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年度脱贫户家庭成员自然增加情况表</w:t>
      </w:r>
    </w:p>
    <w:tbl>
      <w:tblPr>
        <w:tblStyle w:val="2"/>
        <w:tblW w:w="155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53"/>
        <w:gridCol w:w="453"/>
        <w:gridCol w:w="1879"/>
        <w:gridCol w:w="377"/>
        <w:gridCol w:w="377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5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鄢秀淮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36110220******4018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祖孙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>
      <w:pPr>
        <w:spacing w:line="640" w:lineRule="exac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家庭成员自然增加情况表</w:t>
      </w:r>
    </w:p>
    <w:tbl>
      <w:tblPr>
        <w:tblStyle w:val="2"/>
        <w:tblW w:w="155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353"/>
        <w:gridCol w:w="615"/>
        <w:gridCol w:w="1756"/>
        <w:gridCol w:w="377"/>
        <w:gridCol w:w="377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477"/>
        <w:gridCol w:w="570"/>
        <w:gridCol w:w="8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7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35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-简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陈恩泽</w:t>
            </w:r>
          </w:p>
        </w:tc>
        <w:tc>
          <w:tcPr>
            <w:tcW w:w="35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tabs>
                <w:tab w:val="center" w:pos="186"/>
              </w:tabs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户口本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36110220******1512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外孙子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脱贫户家庭成员自然增加情况表</w:t>
      </w:r>
    </w:p>
    <w:p>
      <w:pPr>
        <w:jc w:val="center"/>
        <w:rPr>
          <w:rFonts w:ascii="宋体" w:hAnsi="宋体"/>
          <w:b/>
        </w:rPr>
      </w:pPr>
    </w:p>
    <w:tbl>
      <w:tblPr>
        <w:tblStyle w:val="2"/>
        <w:tblW w:w="16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5"/>
        <w:gridCol w:w="630"/>
        <w:gridCol w:w="585"/>
        <w:gridCol w:w="435"/>
        <w:gridCol w:w="485"/>
        <w:gridCol w:w="762"/>
        <w:gridCol w:w="1173"/>
        <w:gridCol w:w="420"/>
        <w:gridCol w:w="465"/>
        <w:gridCol w:w="405"/>
        <w:gridCol w:w="465"/>
        <w:gridCol w:w="660"/>
        <w:gridCol w:w="561"/>
        <w:gridCol w:w="645"/>
        <w:gridCol w:w="694"/>
        <w:gridCol w:w="667"/>
        <w:gridCol w:w="717"/>
        <w:gridCol w:w="1104"/>
        <w:gridCol w:w="998"/>
        <w:gridCol w:w="517"/>
        <w:gridCol w:w="885"/>
        <w:gridCol w:w="570"/>
        <w:gridCol w:w="510"/>
        <w:gridCol w:w="555"/>
        <w:gridCol w:w="5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-简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村居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户主姓名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新增人员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A2 性别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A3 证件类型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A4 居民身份证(残疾人证) 号码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A5 与户主关系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民族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政治面貌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文化程度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在校生状况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是否参加城乡居民基本医疗保险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是否参加大病保险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是否参加商业补充医疗保险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是否接受医疗救助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20公益岗位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21聘用月数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cs="宋体-简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东风村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王美满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王金诺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36110220******5027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外孙女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学前教育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无劳动力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户籍迁入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cs="宋体-简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东风村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王泽顺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王许承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36110220******5015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外孙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学龄前儿童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无劳动力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户籍迁入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cs="宋体-简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英塘村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韩荣炬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韩婉君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36110219******5026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女儿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户籍迁入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年度脱贫户家庭成员自然增加情况表</w:t>
      </w:r>
    </w:p>
    <w:p>
      <w:pPr>
        <w:jc w:val="center"/>
        <w:rPr>
          <w:rFonts w:ascii="宋体" w:hAnsi="宋体"/>
          <w:b/>
        </w:rPr>
      </w:pPr>
    </w:p>
    <w:p>
      <w:pPr>
        <w:ind w:firstLine="555"/>
        <w:rPr>
          <w:rFonts w:hint="eastAsia" w:ascii="宋体" w:hAnsi="宋体"/>
          <w:u w:val="single"/>
        </w:rPr>
      </w:pPr>
      <w:bookmarkStart w:id="0" w:name="_GoBack"/>
      <w:bookmarkEnd w:id="0"/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郑思玥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36110220******4522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之孙女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年度脱贫户家庭成员自然增加情况表</w:t>
      </w:r>
    </w:p>
    <w:p>
      <w:pPr>
        <w:jc w:val="center"/>
        <w:rPr>
          <w:rFonts w:ascii="宋体" w:hAnsi="宋体"/>
          <w:b/>
        </w:rPr>
      </w:pPr>
    </w:p>
    <w:tbl>
      <w:tblPr>
        <w:tblStyle w:val="2"/>
        <w:tblpPr w:leftFromText="180" w:rightFromText="180" w:vertAnchor="text" w:horzAnchor="page" w:tblpX="12066" w:tblpY="31"/>
        <w:tblOverlap w:val="never"/>
        <w:tblW w:w="4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36232119******4910</w:t>
            </w:r>
          </w:p>
        </w:tc>
      </w:tr>
    </w:tbl>
    <w:p>
      <w:pPr>
        <w:ind w:firstLine="555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      户主姓名：郑芳海    证件号码：</w:t>
      </w:r>
    </w:p>
    <w:p>
      <w:pPr>
        <w:ind w:firstLine="555"/>
        <w:rPr>
          <w:rFonts w:hint="eastAsia" w:ascii="宋体" w:hAnsi="宋体"/>
          <w:u w:val="single"/>
        </w:rPr>
      </w:pP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郑宽宽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36230119******4534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之子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年度脱贫户家庭成员自然增加情况表</w:t>
      </w:r>
    </w:p>
    <w:p>
      <w:pPr>
        <w:jc w:val="center"/>
        <w:rPr>
          <w:rFonts w:ascii="宋体" w:hAnsi="宋体"/>
          <w:b/>
        </w:rPr>
      </w:pPr>
    </w:p>
    <w:tbl>
      <w:tblPr>
        <w:tblStyle w:val="2"/>
        <w:tblpPr w:leftFromText="180" w:rightFromText="180" w:vertAnchor="text" w:horzAnchor="page" w:tblpX="12066" w:tblpY="73"/>
        <w:tblOverlap w:val="never"/>
        <w:tblW w:w="4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36230119******4520</w:t>
            </w:r>
          </w:p>
        </w:tc>
      </w:tr>
    </w:tbl>
    <w:p>
      <w:pPr>
        <w:ind w:firstLine="555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         户主姓名：徐六仙  证件号码：</w:t>
      </w:r>
    </w:p>
    <w:p>
      <w:pPr>
        <w:ind w:firstLine="555"/>
        <w:rPr>
          <w:rFonts w:hint="eastAsia" w:ascii="宋体" w:hAnsi="宋体"/>
          <w:u w:val="single"/>
        </w:rPr>
      </w:pP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郑正聪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36230119******4516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之子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年度脱贫户家庭成员自然增加情况表</w:t>
      </w:r>
    </w:p>
    <w:p>
      <w:pPr>
        <w:jc w:val="center"/>
        <w:rPr>
          <w:rFonts w:ascii="宋体" w:hAnsi="宋体"/>
          <w:b/>
        </w:rPr>
      </w:pPr>
    </w:p>
    <w:tbl>
      <w:tblPr>
        <w:tblStyle w:val="2"/>
        <w:tblpPr w:leftFromText="180" w:rightFromText="180" w:vertAnchor="text" w:horzAnchor="page" w:tblpX="12066" w:tblpY="51"/>
        <w:tblOverlap w:val="never"/>
        <w:tblW w:w="4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36232119******4937</w:t>
            </w:r>
          </w:p>
        </w:tc>
      </w:tr>
    </w:tbl>
    <w:p>
      <w:pPr>
        <w:ind w:firstLine="555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户主姓名：郑芳庆         证件号码：</w:t>
      </w:r>
    </w:p>
    <w:p>
      <w:pPr>
        <w:ind w:firstLine="555"/>
        <w:rPr>
          <w:rFonts w:hint="eastAsia" w:ascii="宋体" w:hAnsi="宋体"/>
          <w:u w:val="single"/>
        </w:rPr>
      </w:pP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郑振真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36110219******4515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之子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GMzNTAxNzc3Yzg0OTg4ZDU5NWQ5NDE4ZTU3ZGIifQ=="/>
  </w:docVars>
  <w:rsids>
    <w:rsidRoot w:val="065B0AFD"/>
    <w:rsid w:val="065B0AFD"/>
    <w:rsid w:val="08A73A1B"/>
    <w:rsid w:val="0A0759A3"/>
    <w:rsid w:val="12BE7183"/>
    <w:rsid w:val="3199108F"/>
    <w:rsid w:val="3AFC3E9C"/>
    <w:rsid w:val="65BD63F3"/>
    <w:rsid w:val="7EC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2023-12-28T01:48:00Z</dcterms:created>
  <dc:creator>周艳琳</dc:creator>
  <cp:lastModifiedBy>catlike</cp:lastModifiedBy>
  <dcterms:modified xsi:type="dcterms:W3CDTF">2023-12-29T03:01:53Z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DE3E94CF7BB144A787C33145E985B5DF_11</vt:lpwstr>
  </property>
</Properties>
</file>