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eastAsia="zh-Hans"/>
        </w:rPr>
      </w:pPr>
      <w:r>
        <w:rPr>
          <w:rFonts w:hint="eastAsia" w:ascii="黑体" w:hAnsi="黑体" w:eastAsia="黑体" w:cs="黑体"/>
          <w:sz w:val="32"/>
          <w:szCs w:val="32"/>
          <w:lang w:eastAsia="zh-Hans"/>
        </w:rPr>
        <w:t>附件</w:t>
      </w:r>
      <w:r>
        <w:rPr>
          <w:rFonts w:hint="eastAsia" w:ascii="黑体" w:hAnsi="黑体" w:eastAsia="黑体" w:cs="黑体"/>
          <w:sz w:val="32"/>
          <w:szCs w:val="32"/>
        </w:rPr>
        <w:t>5</w:t>
      </w:r>
    </w:p>
    <w:p>
      <w:pPr>
        <w:spacing w:line="64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  <w:lang w:eastAsia="zh-Hans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2023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Hans"/>
        </w:rPr>
        <w:t>年度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监测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Hans"/>
        </w:rPr>
        <w:t>户家庭成员自然减少情况表</w:t>
      </w:r>
    </w:p>
    <w:p>
      <w:pPr>
        <w:ind w:firstLine="630" w:firstLineChars="300"/>
        <w:rPr>
          <w:rFonts w:ascii="宋体" w:hAnsi="宋体"/>
        </w:rPr>
      </w:pPr>
    </w:p>
    <w:p>
      <w:pPr>
        <w:ind w:firstLine="555"/>
        <w:rPr>
          <w:rFonts w:ascii="宋体" w:hAnsi="宋体"/>
          <w:sz w:val="28"/>
          <w:szCs w:val="28"/>
          <w:lang w:eastAsia="zh-Hans"/>
        </w:rPr>
      </w:pPr>
      <w:r>
        <w:rPr>
          <w:rFonts w:hint="eastAsia" w:ascii="宋体" w:hAnsi="宋体"/>
          <w:sz w:val="28"/>
          <w:szCs w:val="28"/>
          <w:lang w:eastAsia="zh-CN"/>
        </w:rPr>
        <w:t>所在镇街</w:t>
      </w:r>
      <w:r>
        <w:rPr>
          <w:rFonts w:hint="eastAsia" w:ascii="宋体" w:hAnsi="宋体"/>
          <w:sz w:val="28"/>
          <w:szCs w:val="28"/>
        </w:rPr>
        <w:t xml:space="preserve">： </w:t>
      </w:r>
      <w:r>
        <w:rPr>
          <w:rFonts w:hint="eastAsia" w:ascii="宋体" w:hAnsi="宋体"/>
          <w:sz w:val="28"/>
          <w:szCs w:val="28"/>
          <w:lang w:eastAsia="zh-CN"/>
        </w:rPr>
        <w:t>朝阳镇</w:t>
      </w:r>
      <w:r>
        <w:rPr>
          <w:rFonts w:hint="eastAsia" w:ascii="宋体" w:hAnsi="宋体"/>
          <w:sz w:val="28"/>
          <w:szCs w:val="28"/>
        </w:rPr>
        <w:t xml:space="preserve">                                   </w:t>
      </w:r>
    </w:p>
    <w:tbl>
      <w:tblPr>
        <w:tblStyle w:val="2"/>
        <w:tblpPr w:leftFromText="180" w:rightFromText="180" w:vertAnchor="text" w:horzAnchor="page" w:tblpX="1772" w:tblpY="306"/>
        <w:tblOverlap w:val="never"/>
        <w:tblW w:w="134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6"/>
        <w:gridCol w:w="3226"/>
        <w:gridCol w:w="2534"/>
        <w:gridCol w:w="3632"/>
        <w:gridCol w:w="24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1566" w:type="dxa"/>
            <w:vAlign w:val="center"/>
          </w:tcPr>
          <w:p>
            <w:pPr>
              <w:jc w:val="center"/>
              <w:rPr>
                <w:rFonts w:ascii="宋体" w:hAnsi="宋体" w:cs="宋体-简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-简"/>
                <w:kern w:val="0"/>
                <w:sz w:val="28"/>
                <w:szCs w:val="28"/>
              </w:rPr>
              <w:t>户主姓名</w:t>
            </w:r>
          </w:p>
        </w:tc>
        <w:tc>
          <w:tcPr>
            <w:tcW w:w="3226" w:type="dxa"/>
            <w:vAlign w:val="center"/>
          </w:tcPr>
          <w:p>
            <w:pPr>
              <w:jc w:val="center"/>
              <w:rPr>
                <w:rFonts w:ascii="宋体" w:hAnsi="宋体" w:cs="宋体-简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-简"/>
                <w:kern w:val="0"/>
                <w:sz w:val="28"/>
                <w:szCs w:val="28"/>
              </w:rPr>
              <w:t>户主证件号码</w:t>
            </w:r>
          </w:p>
        </w:tc>
        <w:tc>
          <w:tcPr>
            <w:tcW w:w="2534" w:type="dxa"/>
            <w:vAlign w:val="center"/>
          </w:tcPr>
          <w:p>
            <w:pPr>
              <w:jc w:val="center"/>
              <w:rPr>
                <w:rFonts w:ascii="宋体" w:hAnsi="宋体" w:cs="宋体-简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-简"/>
                <w:kern w:val="0"/>
                <w:sz w:val="28"/>
                <w:szCs w:val="28"/>
              </w:rPr>
              <w:t>减少家庭成员姓名</w:t>
            </w:r>
          </w:p>
        </w:tc>
        <w:tc>
          <w:tcPr>
            <w:tcW w:w="3632" w:type="dxa"/>
            <w:vAlign w:val="center"/>
          </w:tcPr>
          <w:p>
            <w:pPr>
              <w:jc w:val="center"/>
              <w:rPr>
                <w:rFonts w:ascii="宋体" w:hAnsi="宋体" w:cs="宋体-简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-简"/>
                <w:kern w:val="0"/>
                <w:sz w:val="28"/>
                <w:szCs w:val="28"/>
              </w:rPr>
              <w:t>减少家庭成员证件号码</w:t>
            </w:r>
          </w:p>
        </w:tc>
        <w:tc>
          <w:tcPr>
            <w:tcW w:w="2459" w:type="dxa"/>
            <w:vAlign w:val="center"/>
          </w:tcPr>
          <w:p>
            <w:pPr>
              <w:jc w:val="center"/>
              <w:rPr>
                <w:rFonts w:ascii="宋体" w:hAnsi="宋体" w:cs="宋体-简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-简"/>
                <w:kern w:val="0"/>
                <w:sz w:val="28"/>
                <w:szCs w:val="28"/>
              </w:rPr>
              <w:t>减少原因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566" w:type="dxa"/>
          </w:tcPr>
          <w:p>
            <w:pPr>
              <w:jc w:val="center"/>
              <w:rPr>
                <w:rFonts w:hint="eastAsia" w:ascii="宋体" w:hAnsi="宋体" w:cs="宋体-简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-简"/>
                <w:kern w:val="0"/>
                <w:sz w:val="28"/>
                <w:szCs w:val="28"/>
                <w:lang w:val="en-US" w:eastAsia="zh-CN"/>
              </w:rPr>
              <w:t>王行华</w:t>
            </w:r>
          </w:p>
        </w:tc>
        <w:tc>
          <w:tcPr>
            <w:tcW w:w="3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36232119******4638</w:t>
            </w:r>
          </w:p>
        </w:tc>
        <w:tc>
          <w:tcPr>
            <w:tcW w:w="2534" w:type="dxa"/>
          </w:tcPr>
          <w:p>
            <w:pPr>
              <w:jc w:val="center"/>
              <w:rPr>
                <w:rFonts w:hint="eastAsia" w:ascii="宋体" w:hAnsi="宋体" w:cs="宋体-简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-简"/>
                <w:kern w:val="0"/>
                <w:sz w:val="28"/>
                <w:szCs w:val="28"/>
                <w:lang w:val="en-US" w:eastAsia="zh-CN"/>
              </w:rPr>
              <w:t>王忠波</w:t>
            </w:r>
          </w:p>
        </w:tc>
        <w:tc>
          <w:tcPr>
            <w:tcW w:w="3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36230119******4032</w:t>
            </w:r>
          </w:p>
        </w:tc>
        <w:tc>
          <w:tcPr>
            <w:tcW w:w="2459" w:type="dxa"/>
          </w:tcPr>
          <w:p>
            <w:pPr>
              <w:jc w:val="center"/>
              <w:rPr>
                <w:rFonts w:hint="default" w:ascii="宋体" w:hAnsi="宋体" w:cs="宋体-简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</w:rPr>
              <w:t>（</w:t>
            </w:r>
            <w:r>
              <w:rPr>
                <w:rFonts w:hint="eastAsia" w:ascii="宋体" w:hAnsi="宋体"/>
                <w:lang w:val="en-US" w:eastAsia="zh-CN"/>
              </w:rPr>
              <w:t>1</w:t>
            </w:r>
            <w:r>
              <w:rPr>
                <w:rFonts w:hint="eastAsia" w:ascii="宋体" w:hAnsi="宋体"/>
              </w:rPr>
              <w:t>）</w:t>
            </w:r>
          </w:p>
        </w:tc>
      </w:tr>
    </w:tbl>
    <w:p>
      <w:pPr>
        <w:ind w:firstLine="280" w:firstLineChars="100"/>
        <w:jc w:val="both"/>
        <w:rPr>
          <w:rFonts w:ascii="宋体" w:hAnsi="宋体"/>
          <w:sz w:val="28"/>
          <w:szCs w:val="28"/>
        </w:rPr>
      </w:pPr>
      <w:r>
        <w:rPr>
          <w:rFonts w:hint="eastAsia" w:ascii="宋体" w:hAnsi="宋体" w:cs="宋体-简"/>
          <w:kern w:val="0"/>
          <w:sz w:val="28"/>
          <w:szCs w:val="28"/>
          <w:lang w:eastAsia="zh-CN"/>
        </w:rPr>
        <w:t>注：1.村委会或驻村工作队针对有家庭成员有减少的户，以村为单位填报此表。</w:t>
      </w:r>
    </w:p>
    <w:p>
      <w:pPr>
        <w:numPr>
          <w:ilvl w:val="0"/>
          <w:numId w:val="1"/>
        </w:numPr>
        <w:ind w:firstLine="840" w:firstLineChars="3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减少原因包括（1）死亡、（2）婚出、（3）出国定居、（4）判刑收监、（5）户籍迁出、（6）失联、（7）</w:t>
      </w:r>
      <w:r>
        <w:rPr>
          <w:rFonts w:ascii="宋体" w:hAnsi="宋体"/>
          <w:sz w:val="28"/>
          <w:szCs w:val="28"/>
        </w:rPr>
        <w:t>分散供养转集中供养</w:t>
      </w:r>
      <w:r>
        <w:rPr>
          <w:rFonts w:hint="eastAsia" w:ascii="宋体" w:hAnsi="宋体"/>
          <w:sz w:val="28"/>
          <w:szCs w:val="28"/>
        </w:rPr>
        <w:t>。填写减少原因后括号内的编号，如婚出填“2”。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/>
          <w:lang w:eastAsia="zh-Hans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/>
          <w:lang w:eastAsia="zh-Hans"/>
        </w:rPr>
      </w:pPr>
    </w:p>
    <w:p/>
    <w:p/>
    <w:p/>
    <w:p/>
    <w:p/>
    <w:p>
      <w:pPr>
        <w:snapToGrid/>
        <w:spacing w:before="0" w:beforeAutospacing="0" w:after="0" w:afterAutospacing="0" w:line="240" w:lineRule="auto"/>
        <w:jc w:val="left"/>
        <w:textAlignment w:val="baseline"/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32"/>
          <w:szCs w:val="32"/>
          <w:lang w:eastAsia="zh-Hans"/>
        </w:rPr>
      </w:pPr>
      <w:r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32"/>
          <w:szCs w:val="32"/>
          <w:lang w:eastAsia="zh-Hans"/>
        </w:rPr>
        <w:t>附件</w:t>
      </w:r>
      <w:r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32"/>
          <w:szCs w:val="32"/>
        </w:rPr>
        <w:t>5</w:t>
      </w:r>
    </w:p>
    <w:p>
      <w:pPr>
        <w:snapToGrid/>
        <w:spacing w:before="0" w:beforeAutospacing="0" w:after="0" w:afterAutospacing="0" w:line="640" w:lineRule="exact"/>
        <w:jc w:val="center"/>
        <w:textAlignment w:val="baseline"/>
        <w:rPr>
          <w:rFonts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32"/>
          <w:szCs w:val="32"/>
          <w:lang w:eastAsia="zh-Hans"/>
        </w:rPr>
      </w:pPr>
      <w:r>
        <w:rPr>
          <w:rFonts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32"/>
          <w:szCs w:val="32"/>
          <w:lang w:eastAsia="zh-Hans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32"/>
          <w:szCs w:val="32"/>
          <w:lang w:eastAsia="zh-Hans"/>
        </w:rPr>
        <w:t>年度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监测对象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32"/>
          <w:szCs w:val="32"/>
          <w:lang w:eastAsia="zh-Hans"/>
        </w:rPr>
        <w:t>家庭成员自然减少情况表</w:t>
      </w:r>
    </w:p>
    <w:p>
      <w:pPr>
        <w:snapToGrid/>
        <w:spacing w:before="0" w:beforeAutospacing="0" w:after="0" w:afterAutospacing="0" w:line="240" w:lineRule="auto"/>
        <w:ind w:firstLine="600" w:firstLineChars="300"/>
        <w:jc w:val="both"/>
        <w:textAlignment w:val="baseline"/>
        <w:rPr>
          <w:rFonts w:ascii="宋体" w:hAnsi="宋体"/>
          <w:b w:val="0"/>
          <w:i w:val="0"/>
          <w:caps w:val="0"/>
          <w:spacing w:val="0"/>
          <w:w w:val="100"/>
          <w:sz w:val="20"/>
        </w:rPr>
      </w:pPr>
    </w:p>
    <w:p>
      <w:pPr>
        <w:snapToGrid/>
        <w:spacing w:before="0" w:beforeAutospacing="0" w:after="0" w:afterAutospacing="0" w:line="240" w:lineRule="auto"/>
        <w:ind w:firstLine="555"/>
        <w:jc w:val="both"/>
        <w:textAlignment w:val="baseline"/>
        <w:rPr>
          <w:rFonts w:ascii="宋体" w:hAnsi="宋体"/>
          <w:b w:val="0"/>
          <w:i w:val="0"/>
          <w:caps w:val="0"/>
          <w:spacing w:val="0"/>
          <w:w w:val="100"/>
          <w:sz w:val="20"/>
          <w:lang w:eastAsia="zh-Hans"/>
        </w:rPr>
      </w:pPr>
      <w:r>
        <w:rPr>
          <w:rFonts w:hint="eastAsia" w:ascii="宋体" w:hAnsi="宋体"/>
          <w:b w:val="0"/>
          <w:i w:val="0"/>
          <w:caps w:val="0"/>
          <w:spacing w:val="0"/>
          <w:w w:val="100"/>
          <w:sz w:val="21"/>
          <w:lang w:eastAsia="zh-CN"/>
        </w:rPr>
        <w:t>乡镇</w:t>
      </w:r>
      <w:r>
        <w:rPr>
          <w:rFonts w:hint="eastAsia" w:ascii="宋体" w:hAnsi="宋体"/>
          <w:b w:val="0"/>
          <w:i w:val="0"/>
          <w:caps w:val="0"/>
          <w:spacing w:val="0"/>
          <w:w w:val="100"/>
          <w:sz w:val="21"/>
        </w:rPr>
        <w:t>名称：</w:t>
      </w:r>
      <w:r>
        <w:rPr>
          <w:rFonts w:hint="eastAsia" w:ascii="宋体" w:hAnsi="宋体"/>
          <w:b w:val="0"/>
          <w:i w:val="0"/>
          <w:caps w:val="0"/>
          <w:spacing w:val="0"/>
          <w:w w:val="100"/>
          <w:sz w:val="21"/>
          <w:lang w:eastAsia="zh-CN"/>
        </w:rPr>
        <w:t>秦峰镇</w:t>
      </w:r>
      <w:r>
        <w:rPr>
          <w:rFonts w:hint="eastAsia" w:ascii="宋体" w:hAnsi="宋体"/>
          <w:b w:val="0"/>
          <w:i w:val="0"/>
          <w:caps w:val="0"/>
          <w:spacing w:val="0"/>
          <w:w w:val="100"/>
          <w:sz w:val="21"/>
        </w:rPr>
        <w:t xml:space="preserve">               行政区划代码：</w:t>
      </w:r>
      <w:r>
        <w:rPr>
          <w:rFonts w:hint="eastAsia" w:ascii="宋体" w:hAnsi="宋体"/>
          <w:b w:val="0"/>
          <w:i w:val="0"/>
          <w:caps w:val="0"/>
          <w:spacing w:val="0"/>
          <w:w w:val="100"/>
          <w:sz w:val="21"/>
          <w:lang w:val="en-US" w:eastAsia="zh-CN"/>
        </w:rPr>
        <w:t>361102006000</w:t>
      </w:r>
      <w:r>
        <w:rPr>
          <w:rFonts w:hint="eastAsia" w:ascii="宋体" w:hAnsi="宋体"/>
          <w:b w:val="0"/>
          <w:i w:val="0"/>
          <w:caps w:val="0"/>
          <w:spacing w:val="0"/>
          <w:w w:val="100"/>
          <w:sz w:val="21"/>
        </w:rPr>
        <w:t xml:space="preserve">                       </w:t>
      </w:r>
    </w:p>
    <w:tbl>
      <w:tblPr>
        <w:tblStyle w:val="2"/>
        <w:tblpPr w:leftFromText="180" w:rightFromText="180" w:vertAnchor="text" w:horzAnchor="page" w:tblpX="1772" w:tblpY="306"/>
        <w:tblOverlap w:val="never"/>
        <w:tblW w:w="134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3544"/>
        <w:gridCol w:w="2268"/>
        <w:gridCol w:w="4536"/>
        <w:gridCol w:w="1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276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-简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-简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  <w:t>户主姓名</w:t>
            </w:r>
          </w:p>
        </w:tc>
        <w:tc>
          <w:tcPr>
            <w:tcW w:w="3544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-简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-简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  <w:t>户主证件号码</w:t>
            </w:r>
          </w:p>
        </w:tc>
        <w:tc>
          <w:tcPr>
            <w:tcW w:w="2268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-简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-简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  <w:t>减少家庭成员姓名</w:t>
            </w:r>
          </w:p>
        </w:tc>
        <w:tc>
          <w:tcPr>
            <w:tcW w:w="4536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-简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-简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  <w:t>减少家庭成员证件号码</w:t>
            </w:r>
          </w:p>
        </w:tc>
        <w:tc>
          <w:tcPr>
            <w:tcW w:w="1875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-简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-简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  <w:t>减少原因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6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-简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-简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  <w:t>余谷香</w:t>
            </w:r>
          </w:p>
        </w:tc>
        <w:tc>
          <w:tcPr>
            <w:tcW w:w="3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36230119******4525</w:t>
            </w:r>
          </w:p>
        </w:tc>
        <w:tc>
          <w:tcPr>
            <w:tcW w:w="2268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-简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-简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  <w:t>王清亮</w:t>
            </w:r>
          </w:p>
        </w:tc>
        <w:tc>
          <w:tcPr>
            <w:tcW w:w="4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36230119******4594</w:t>
            </w:r>
          </w:p>
        </w:tc>
        <w:tc>
          <w:tcPr>
            <w:tcW w:w="1875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-简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1"/>
              </w:rPr>
              <w:t>（</w:t>
            </w: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1"/>
              </w:rPr>
              <w:t>）</w:t>
            </w:r>
          </w:p>
        </w:tc>
      </w:tr>
    </w:tbl>
    <w:p>
      <w:pPr>
        <w:snapToGrid/>
        <w:spacing w:before="0" w:beforeAutospacing="0" w:after="0" w:afterAutospacing="0" w:line="240" w:lineRule="auto"/>
        <w:ind w:firstLine="210" w:firstLineChars="100"/>
        <w:jc w:val="both"/>
        <w:textAlignment w:val="baseline"/>
        <w:rPr>
          <w:rFonts w:ascii="宋体" w:hAnsi="宋体"/>
          <w:b w:val="0"/>
          <w:i w:val="0"/>
          <w:caps w:val="0"/>
          <w:spacing w:val="0"/>
          <w:w w:val="100"/>
          <w:sz w:val="20"/>
        </w:rPr>
      </w:pPr>
      <w:r>
        <w:rPr>
          <w:rFonts w:hint="eastAsia" w:ascii="宋体" w:hAnsi="宋体"/>
          <w:b w:val="0"/>
          <w:i w:val="0"/>
          <w:caps w:val="0"/>
          <w:spacing w:val="0"/>
          <w:w w:val="100"/>
          <w:sz w:val="21"/>
        </w:rPr>
        <w:t>注：1.村委会或驻村工作队针对有家庭成员有减少的户，以村为单位填报此表。</w:t>
      </w:r>
    </w:p>
    <w:p>
      <w:pPr>
        <w:snapToGrid/>
        <w:spacing w:before="0" w:beforeAutospacing="0" w:after="0" w:afterAutospacing="0" w:line="240" w:lineRule="auto"/>
        <w:ind w:firstLine="630" w:firstLineChars="300"/>
        <w:jc w:val="both"/>
        <w:textAlignment w:val="baseline"/>
        <w:rPr>
          <w:rFonts w:ascii="宋体" w:hAnsi="宋体"/>
          <w:b w:val="0"/>
          <w:i w:val="0"/>
          <w:caps w:val="0"/>
          <w:spacing w:val="0"/>
          <w:w w:val="100"/>
          <w:sz w:val="20"/>
        </w:rPr>
      </w:pPr>
      <w:r>
        <w:rPr>
          <w:rFonts w:hint="eastAsia" w:ascii="宋体" w:hAnsi="宋体"/>
          <w:b w:val="0"/>
          <w:i w:val="0"/>
          <w:caps w:val="0"/>
          <w:spacing w:val="0"/>
          <w:w w:val="100"/>
          <w:sz w:val="21"/>
        </w:rPr>
        <w:t>2.减少原因包括（1）死亡、（2）婚出、（3）出国定居、（4）判刑收监、（5）户籍迁出、（6）失联、（7）</w:t>
      </w:r>
      <w:r>
        <w:rPr>
          <w:rFonts w:ascii="宋体" w:hAnsi="宋体"/>
          <w:b w:val="0"/>
          <w:i w:val="0"/>
          <w:caps w:val="0"/>
          <w:spacing w:val="0"/>
          <w:w w:val="100"/>
          <w:sz w:val="21"/>
        </w:rPr>
        <w:t>分散供养转集中供养</w:t>
      </w:r>
      <w:r>
        <w:rPr>
          <w:rFonts w:hint="eastAsia" w:ascii="宋体" w:hAnsi="宋体"/>
          <w:b w:val="0"/>
          <w:i w:val="0"/>
          <w:caps w:val="0"/>
          <w:spacing w:val="0"/>
          <w:w w:val="100"/>
          <w:sz w:val="21"/>
        </w:rPr>
        <w:t>。填写减少原因后括号内的编号，如婚出填“2”。</w:t>
      </w:r>
    </w:p>
    <w:p/>
    <w:p/>
    <w:p/>
    <w:p/>
    <w:p/>
    <w:p/>
    <w:p/>
    <w:p/>
    <w:p/>
    <w:p/>
    <w:p/>
    <w:p/>
    <w:p>
      <w:pPr>
        <w:spacing w:line="64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  <w:lang w:eastAsia="zh-Hans"/>
        </w:rPr>
      </w:pPr>
      <w:r>
        <w:rPr>
          <w:rFonts w:ascii="方正小标宋简体" w:hAnsi="方正小标宋简体" w:eastAsia="方正小标宋简体" w:cs="方正小标宋简体"/>
          <w:sz w:val="32"/>
          <w:szCs w:val="32"/>
          <w:lang w:eastAsia="zh-Hans"/>
        </w:rPr>
        <w:t>202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Hans"/>
        </w:rPr>
        <w:t>年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12月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highlight w:val="none"/>
        </w:rPr>
        <w:t>监测对象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Hans"/>
        </w:rPr>
        <w:t>家庭成员自然减少情况表</w:t>
      </w:r>
    </w:p>
    <w:p>
      <w:pPr>
        <w:ind w:firstLine="630" w:firstLineChars="300"/>
        <w:rPr>
          <w:rFonts w:ascii="宋体" w:hAnsi="宋体"/>
        </w:rPr>
      </w:pPr>
    </w:p>
    <w:p>
      <w:pPr>
        <w:ind w:firstLine="555"/>
        <w:rPr>
          <w:rFonts w:ascii="宋体" w:hAnsi="宋体"/>
          <w:lang w:eastAsia="zh-Hans"/>
        </w:rPr>
      </w:pPr>
      <w:r>
        <w:rPr>
          <w:rFonts w:hint="eastAsia" w:ascii="宋体" w:hAnsi="宋体"/>
          <w:lang w:eastAsia="zh-CN"/>
        </w:rPr>
        <w:t>所在镇（街）：沙溪镇</w:t>
      </w:r>
      <w:r>
        <w:rPr>
          <w:rFonts w:hint="eastAsia" w:ascii="宋体" w:hAnsi="宋体"/>
        </w:rPr>
        <w:t xml:space="preserve">                  </w:t>
      </w:r>
    </w:p>
    <w:tbl>
      <w:tblPr>
        <w:tblStyle w:val="2"/>
        <w:tblpPr w:leftFromText="180" w:rightFromText="180" w:vertAnchor="text" w:horzAnchor="page" w:tblpX="1772" w:tblpY="306"/>
        <w:tblOverlap w:val="never"/>
        <w:tblW w:w="145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122"/>
        <w:gridCol w:w="2667"/>
        <w:gridCol w:w="2283"/>
        <w:gridCol w:w="3450"/>
        <w:gridCol w:w="38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cs="宋体-简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-简"/>
                <w:b/>
                <w:bCs/>
                <w:kern w:val="0"/>
                <w:sz w:val="21"/>
                <w:szCs w:val="21"/>
              </w:rPr>
              <w:t>户主姓名</w:t>
            </w:r>
          </w:p>
        </w:tc>
        <w:tc>
          <w:tcPr>
            <w:tcW w:w="11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-简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-简"/>
                <w:b/>
                <w:bCs/>
                <w:kern w:val="0"/>
                <w:sz w:val="21"/>
                <w:szCs w:val="21"/>
                <w:lang w:eastAsia="zh-CN"/>
              </w:rPr>
              <w:t>所在村</w:t>
            </w:r>
          </w:p>
        </w:tc>
        <w:tc>
          <w:tcPr>
            <w:tcW w:w="26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-简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-简"/>
                <w:b/>
                <w:bCs/>
                <w:kern w:val="0"/>
                <w:sz w:val="21"/>
                <w:szCs w:val="21"/>
              </w:rPr>
              <w:t>户主证件号码</w:t>
            </w:r>
          </w:p>
        </w:tc>
        <w:tc>
          <w:tcPr>
            <w:tcW w:w="2283" w:type="dxa"/>
            <w:vAlign w:val="center"/>
          </w:tcPr>
          <w:p>
            <w:pPr>
              <w:jc w:val="center"/>
              <w:rPr>
                <w:rFonts w:ascii="宋体" w:hAnsi="宋体" w:cs="宋体-简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-简"/>
                <w:b/>
                <w:bCs/>
                <w:kern w:val="0"/>
                <w:sz w:val="21"/>
                <w:szCs w:val="21"/>
              </w:rPr>
              <w:t>减少家庭成员姓名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rPr>
                <w:rFonts w:ascii="宋体" w:hAnsi="宋体" w:cs="宋体-简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-简"/>
                <w:b/>
                <w:bCs/>
                <w:kern w:val="0"/>
                <w:sz w:val="21"/>
                <w:szCs w:val="21"/>
              </w:rPr>
              <w:t>减少家庭成员证件号码</w:t>
            </w:r>
          </w:p>
        </w:tc>
        <w:tc>
          <w:tcPr>
            <w:tcW w:w="3801" w:type="dxa"/>
            <w:vAlign w:val="center"/>
          </w:tcPr>
          <w:p>
            <w:pPr>
              <w:jc w:val="center"/>
              <w:rPr>
                <w:rFonts w:ascii="宋体" w:hAnsi="宋体" w:cs="宋体-简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-简"/>
                <w:b/>
                <w:bCs/>
                <w:kern w:val="0"/>
                <w:sz w:val="21"/>
                <w:szCs w:val="21"/>
              </w:rPr>
              <w:t>减少原因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bookmarkStart w:id="0" w:name="_GoBack" w:colFirst="4" w:colLast="4"/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陈和福</w:t>
            </w:r>
          </w:p>
        </w:tc>
        <w:tc>
          <w:tcPr>
            <w:tcW w:w="1122" w:type="dxa"/>
            <w:vAlign w:val="center"/>
          </w:tcPr>
          <w:p>
            <w:pPr>
              <w:jc w:val="center"/>
              <w:rPr>
                <w:rFonts w:hint="eastAsia" w:ascii="宋体" w:hAnsi="宋体" w:cs="宋体-简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-简"/>
                <w:color w:val="auto"/>
                <w:kern w:val="0"/>
                <w:sz w:val="20"/>
                <w:szCs w:val="20"/>
                <w:lang w:val="en-US" w:eastAsia="zh-CN"/>
              </w:rPr>
              <w:t>铅岭村</w:t>
            </w:r>
          </w:p>
        </w:tc>
        <w:tc>
          <w:tcPr>
            <w:tcW w:w="26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36232119******023X</w:t>
            </w:r>
          </w:p>
        </w:tc>
        <w:tc>
          <w:tcPr>
            <w:tcW w:w="228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陈和福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36232119******023X</w:t>
            </w:r>
          </w:p>
        </w:tc>
        <w:tc>
          <w:tcPr>
            <w:tcW w:w="3801" w:type="dxa"/>
            <w:vAlign w:val="center"/>
          </w:tcPr>
          <w:p>
            <w:pPr>
              <w:jc w:val="center"/>
              <w:rPr>
                <w:rFonts w:hint="eastAsia" w:ascii="宋体" w:hAnsi="宋体" w:cs="宋体-简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1"/>
              </w:rPr>
              <w:t>（</w:t>
            </w: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1"/>
              </w:rPr>
              <w:t>）</w:t>
            </w:r>
          </w:p>
        </w:tc>
      </w:tr>
      <w:bookmarkEnd w:id="0"/>
    </w:tbl>
    <w:p>
      <w:pPr>
        <w:ind w:firstLine="210" w:firstLineChars="100"/>
        <w:rPr>
          <w:rFonts w:ascii="宋体" w:hAnsi="宋体"/>
        </w:rPr>
      </w:pPr>
      <w:r>
        <w:rPr>
          <w:rFonts w:hint="eastAsia" w:ascii="宋体" w:hAnsi="宋体"/>
          <w:color w:val="auto"/>
        </w:rPr>
        <w:t>注：1.村委会或驻村工作队针对有家庭成员有减少的户，以村为单位填报此表。</w:t>
      </w:r>
    </w:p>
    <w:p>
      <w:pPr>
        <w:numPr>
          <w:ilvl w:val="0"/>
          <w:numId w:val="0"/>
        </w:numPr>
        <w:ind w:firstLine="630" w:firstLineChars="300"/>
        <w:rPr>
          <w:rFonts w:ascii="方正小标宋简体" w:hAnsi="方正小标宋简体" w:eastAsia="方正小标宋简体" w:cs="方正小标宋简体"/>
          <w:sz w:val="32"/>
          <w:szCs w:val="32"/>
          <w:lang w:eastAsia="zh-Hans"/>
        </w:rPr>
      </w:pPr>
      <w:r>
        <w:rPr>
          <w:rFonts w:hint="eastAsia" w:ascii="宋体" w:hAnsi="宋体"/>
          <w:lang w:val="en-US" w:eastAsia="zh-CN"/>
        </w:rPr>
        <w:t>2.</w:t>
      </w:r>
      <w:r>
        <w:rPr>
          <w:rFonts w:hint="eastAsia" w:ascii="宋体" w:hAnsi="宋体"/>
        </w:rPr>
        <w:t>减少原因包括（1）死亡、（2）婚出、（3）出国定居、（4）判刑收监、（5）户籍迁出、（6）失联、（7）</w:t>
      </w:r>
      <w:r>
        <w:rPr>
          <w:rFonts w:ascii="宋体" w:hAnsi="宋体"/>
        </w:rPr>
        <w:t>分散供养转集中供养</w:t>
      </w:r>
      <w:r>
        <w:rPr>
          <w:rFonts w:hint="eastAsia" w:ascii="宋体" w:hAnsi="宋体"/>
        </w:rPr>
        <w:t>。填写减少原因后括号内的编号，如婚出填“2”。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宋体-简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C0FA20D"/>
    <w:multiLevelType w:val="singleLevel"/>
    <w:tmpl w:val="CC0FA20D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VmOGMzNTAxNzc3Yzg0OTg4ZDU5NWQ5NDE4ZTU3ZGIifQ=="/>
  </w:docVars>
  <w:rsids>
    <w:rsidRoot w:val="759B2B20"/>
    <w:rsid w:val="2F3764F0"/>
    <w:rsid w:val="3CCE5878"/>
    <w:rsid w:val="3DD02050"/>
    <w:rsid w:val="759B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2023-12-28T01:39:00Z</dcterms:created>
  <dc:creator>周艳琳</dc:creator>
  <cp:lastModifiedBy>catlike</cp:lastModifiedBy>
  <dcterms:modified xsi:type="dcterms:W3CDTF">2023-12-29T03:03:24Z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B049BCDA31154AC4823F133839347855_11</vt:lpwstr>
  </property>
</Properties>
</file>